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F2A1" w14:textId="01E5CE18" w:rsidR="000F162E" w:rsidRDefault="000F162E" w:rsidP="0DE2BAA4">
      <w:pPr>
        <w:rPr>
          <w:b/>
          <w:bCs/>
          <w:sz w:val="32"/>
          <w:szCs w:val="32"/>
        </w:rPr>
      </w:pPr>
      <w:r w:rsidRPr="0DE2BAA4">
        <w:rPr>
          <w:b/>
          <w:bCs/>
          <w:sz w:val="32"/>
          <w:szCs w:val="32"/>
        </w:rPr>
        <w:t>Bringsvær leirskole</w:t>
      </w:r>
    </w:p>
    <w:p w14:paraId="075DF13E" w14:textId="6820118F" w:rsidR="00605DF9" w:rsidRDefault="00605DF9" w:rsidP="0DE2BAA4">
      <w:pPr>
        <w:rPr>
          <w:b/>
          <w:bCs/>
          <w:sz w:val="32"/>
          <w:szCs w:val="32"/>
        </w:rPr>
      </w:pPr>
      <w:r w:rsidRPr="0DE2BAA4">
        <w:rPr>
          <w:b/>
          <w:bCs/>
          <w:sz w:val="32"/>
          <w:szCs w:val="32"/>
        </w:rPr>
        <w:t>Skjema for opplysning angående mat.</w:t>
      </w:r>
    </w:p>
    <w:p w14:paraId="792A5AFD" w14:textId="5B14C0A9" w:rsidR="000F162E" w:rsidRDefault="000F162E">
      <w:r w:rsidRPr="0DE2BAA4">
        <w:rPr>
          <w:sz w:val="32"/>
          <w:szCs w:val="32"/>
        </w:rPr>
        <w:t>Skjemaet gjelder for ……………………………………</w:t>
      </w:r>
      <w:proofErr w:type="gramStart"/>
      <w:r w:rsidRPr="0DE2BAA4">
        <w:rPr>
          <w:sz w:val="32"/>
          <w:szCs w:val="32"/>
        </w:rPr>
        <w:t>……skole</w:t>
      </w:r>
      <w:proofErr w:type="gramEnd"/>
      <w:r w:rsidRPr="0DE2BAA4">
        <w:rPr>
          <w:sz w:val="32"/>
          <w:szCs w:val="32"/>
        </w:rPr>
        <w:t xml:space="preserve"> </w:t>
      </w:r>
    </w:p>
    <w:p w14:paraId="780A7E4F" w14:textId="52900D74" w:rsidR="000F162E" w:rsidRDefault="000F162E" w:rsidP="0DE2BAA4">
      <w:pPr>
        <w:rPr>
          <w:sz w:val="32"/>
          <w:szCs w:val="32"/>
        </w:rPr>
      </w:pPr>
      <w:r w:rsidRPr="0DE2BAA4">
        <w:rPr>
          <w:sz w:val="32"/>
          <w:szCs w:val="32"/>
        </w:rPr>
        <w:t>som kommer på</w:t>
      </w:r>
      <w:r>
        <w:t xml:space="preserve"> </w:t>
      </w:r>
      <w:r w:rsidRPr="0DE2BAA4">
        <w:rPr>
          <w:sz w:val="32"/>
          <w:szCs w:val="32"/>
        </w:rPr>
        <w:t>leirskole uk</w:t>
      </w:r>
      <w:r w:rsidR="000E3CE7">
        <w:rPr>
          <w:sz w:val="32"/>
          <w:szCs w:val="32"/>
        </w:rPr>
        <w:t>e ……………</w:t>
      </w:r>
    </w:p>
    <w:p w14:paraId="39FC82AF" w14:textId="77777777" w:rsidR="00605DF9" w:rsidRDefault="00605DF9"/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1276"/>
        <w:gridCol w:w="1545"/>
        <w:gridCol w:w="1574"/>
        <w:gridCol w:w="1275"/>
        <w:gridCol w:w="1418"/>
        <w:gridCol w:w="1843"/>
      </w:tblGrid>
      <w:tr w:rsidR="005C6C10" w14:paraId="65E5B627" w14:textId="77777777" w:rsidTr="005C6C10">
        <w:tc>
          <w:tcPr>
            <w:tcW w:w="1985" w:type="dxa"/>
          </w:tcPr>
          <w:p w14:paraId="272E3F07" w14:textId="77777777" w:rsidR="00605DF9" w:rsidRDefault="00605DF9" w:rsidP="0DE2BAA4">
            <w:pPr>
              <w:rPr>
                <w:sz w:val="24"/>
                <w:szCs w:val="24"/>
              </w:rPr>
            </w:pPr>
            <w:r w:rsidRPr="0DE2BAA4">
              <w:rPr>
                <w:sz w:val="24"/>
                <w:szCs w:val="24"/>
              </w:rPr>
              <w:t>Elev</w:t>
            </w:r>
          </w:p>
        </w:tc>
        <w:tc>
          <w:tcPr>
            <w:tcW w:w="1276" w:type="dxa"/>
          </w:tcPr>
          <w:p w14:paraId="3434C603" w14:textId="1557B6BC" w:rsidR="00605DF9" w:rsidRDefault="00605DF9" w:rsidP="0DE2BAA4">
            <w:pPr>
              <w:rPr>
                <w:sz w:val="24"/>
                <w:szCs w:val="24"/>
              </w:rPr>
            </w:pPr>
            <w:r w:rsidRPr="0DE2BAA4">
              <w:rPr>
                <w:sz w:val="24"/>
                <w:szCs w:val="24"/>
              </w:rPr>
              <w:t xml:space="preserve">Gluten </w:t>
            </w:r>
          </w:p>
        </w:tc>
        <w:tc>
          <w:tcPr>
            <w:tcW w:w="1545" w:type="dxa"/>
          </w:tcPr>
          <w:p w14:paraId="679D2C17" w14:textId="2C85C39C" w:rsidR="00605DF9" w:rsidRDefault="005C6C10" w:rsidP="0DE2B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Laktose-intoleranse</w:t>
            </w:r>
          </w:p>
        </w:tc>
        <w:tc>
          <w:tcPr>
            <w:tcW w:w="1574" w:type="dxa"/>
          </w:tcPr>
          <w:p w14:paraId="796DBAB0" w14:textId="77777777" w:rsidR="005C6C10" w:rsidRDefault="005C6C10" w:rsidP="0DE2B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Melkeallergi/</w:t>
            </w:r>
          </w:p>
          <w:p w14:paraId="6D6CFF9A" w14:textId="77777777" w:rsidR="005C6C10" w:rsidRDefault="005C6C10" w:rsidP="0DE2B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tåler ikke </w:t>
            </w:r>
          </w:p>
          <w:p w14:paraId="13B167BE" w14:textId="019FE050" w:rsidR="00605DF9" w:rsidRDefault="005C6C10" w:rsidP="0DE2B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</w:t>
            </w:r>
          </w:p>
        </w:tc>
        <w:tc>
          <w:tcPr>
            <w:tcW w:w="1275" w:type="dxa"/>
          </w:tcPr>
          <w:p w14:paraId="17E5A164" w14:textId="77777777" w:rsidR="00605DF9" w:rsidRDefault="00605DF9" w:rsidP="0DE2BAA4">
            <w:pPr>
              <w:rPr>
                <w:sz w:val="24"/>
                <w:szCs w:val="24"/>
              </w:rPr>
            </w:pPr>
            <w:r w:rsidRPr="0DE2BAA4">
              <w:rPr>
                <w:sz w:val="24"/>
                <w:szCs w:val="24"/>
              </w:rPr>
              <w:t>Ikke svin</w:t>
            </w:r>
          </w:p>
        </w:tc>
        <w:tc>
          <w:tcPr>
            <w:tcW w:w="1418" w:type="dxa"/>
          </w:tcPr>
          <w:p w14:paraId="5F6D4A19" w14:textId="77777777" w:rsidR="00605DF9" w:rsidRDefault="00605DF9" w:rsidP="0DE2BAA4">
            <w:pPr>
              <w:rPr>
                <w:sz w:val="24"/>
                <w:szCs w:val="24"/>
              </w:rPr>
            </w:pPr>
            <w:r w:rsidRPr="0DE2BAA4">
              <w:rPr>
                <w:sz w:val="24"/>
                <w:szCs w:val="24"/>
              </w:rPr>
              <w:t>Halal</w:t>
            </w:r>
          </w:p>
        </w:tc>
        <w:tc>
          <w:tcPr>
            <w:tcW w:w="1843" w:type="dxa"/>
          </w:tcPr>
          <w:p w14:paraId="7EC099F0" w14:textId="77777777" w:rsidR="00605DF9" w:rsidRDefault="00605DF9" w:rsidP="0DE2BAA4">
            <w:pPr>
              <w:rPr>
                <w:sz w:val="24"/>
                <w:szCs w:val="24"/>
              </w:rPr>
            </w:pPr>
            <w:r w:rsidRPr="0DE2BAA4">
              <w:rPr>
                <w:sz w:val="24"/>
                <w:szCs w:val="24"/>
              </w:rPr>
              <w:t>Annet</w:t>
            </w:r>
          </w:p>
          <w:p w14:paraId="3DDE8BDE" w14:textId="77777777" w:rsidR="00605DF9" w:rsidRDefault="00605DF9" w:rsidP="0DE2BAA4">
            <w:pPr>
              <w:rPr>
                <w:sz w:val="24"/>
                <w:szCs w:val="24"/>
              </w:rPr>
            </w:pPr>
          </w:p>
          <w:p w14:paraId="1DA88AE8" w14:textId="77777777" w:rsidR="00605DF9" w:rsidRDefault="00605DF9" w:rsidP="0DE2BAA4">
            <w:pPr>
              <w:rPr>
                <w:sz w:val="24"/>
                <w:szCs w:val="24"/>
              </w:rPr>
            </w:pPr>
          </w:p>
        </w:tc>
      </w:tr>
      <w:tr w:rsidR="005C6C10" w14:paraId="77C35094" w14:textId="77777777" w:rsidTr="005C6C10">
        <w:tc>
          <w:tcPr>
            <w:tcW w:w="1985" w:type="dxa"/>
          </w:tcPr>
          <w:p w14:paraId="3889E822" w14:textId="77777777" w:rsidR="00605DF9" w:rsidRDefault="00605DF9"/>
          <w:p w14:paraId="1D9B44C2" w14:textId="77777777" w:rsidR="00605DF9" w:rsidRDefault="00605DF9"/>
        </w:tc>
        <w:tc>
          <w:tcPr>
            <w:tcW w:w="1276" w:type="dxa"/>
          </w:tcPr>
          <w:p w14:paraId="68A9893C" w14:textId="77777777" w:rsidR="00605DF9" w:rsidRDefault="00605DF9"/>
        </w:tc>
        <w:tc>
          <w:tcPr>
            <w:tcW w:w="1545" w:type="dxa"/>
          </w:tcPr>
          <w:p w14:paraId="4B02BCEE" w14:textId="77777777" w:rsidR="00605DF9" w:rsidRDefault="00605DF9"/>
        </w:tc>
        <w:tc>
          <w:tcPr>
            <w:tcW w:w="1574" w:type="dxa"/>
          </w:tcPr>
          <w:p w14:paraId="4316D326" w14:textId="77777777" w:rsidR="00605DF9" w:rsidRDefault="00605DF9"/>
        </w:tc>
        <w:tc>
          <w:tcPr>
            <w:tcW w:w="1275" w:type="dxa"/>
          </w:tcPr>
          <w:p w14:paraId="5DAF26BB" w14:textId="77777777" w:rsidR="00605DF9" w:rsidRDefault="00605DF9"/>
        </w:tc>
        <w:tc>
          <w:tcPr>
            <w:tcW w:w="1418" w:type="dxa"/>
          </w:tcPr>
          <w:p w14:paraId="236DAA2E" w14:textId="77777777" w:rsidR="00605DF9" w:rsidRDefault="00605DF9"/>
        </w:tc>
        <w:tc>
          <w:tcPr>
            <w:tcW w:w="1843" w:type="dxa"/>
          </w:tcPr>
          <w:p w14:paraId="41265CCF" w14:textId="77777777" w:rsidR="00605DF9" w:rsidRDefault="00605DF9"/>
        </w:tc>
      </w:tr>
      <w:tr w:rsidR="005C6C10" w14:paraId="357F03BD" w14:textId="77777777" w:rsidTr="005C6C10">
        <w:tc>
          <w:tcPr>
            <w:tcW w:w="1985" w:type="dxa"/>
          </w:tcPr>
          <w:p w14:paraId="1AF746BD" w14:textId="77777777" w:rsidR="00605DF9" w:rsidRDefault="00605DF9"/>
          <w:p w14:paraId="1B6175A3" w14:textId="77777777" w:rsidR="00605DF9" w:rsidRDefault="00605DF9"/>
        </w:tc>
        <w:tc>
          <w:tcPr>
            <w:tcW w:w="1276" w:type="dxa"/>
          </w:tcPr>
          <w:p w14:paraId="04EAB1CE" w14:textId="77777777" w:rsidR="00605DF9" w:rsidRDefault="00605DF9"/>
        </w:tc>
        <w:tc>
          <w:tcPr>
            <w:tcW w:w="1545" w:type="dxa"/>
          </w:tcPr>
          <w:p w14:paraId="3AB3D92B" w14:textId="77777777" w:rsidR="00605DF9" w:rsidRDefault="00605DF9"/>
        </w:tc>
        <w:tc>
          <w:tcPr>
            <w:tcW w:w="1574" w:type="dxa"/>
          </w:tcPr>
          <w:p w14:paraId="209F1C57" w14:textId="77777777" w:rsidR="00605DF9" w:rsidRDefault="00605DF9"/>
        </w:tc>
        <w:tc>
          <w:tcPr>
            <w:tcW w:w="1275" w:type="dxa"/>
          </w:tcPr>
          <w:p w14:paraId="130F07A8" w14:textId="77777777" w:rsidR="00605DF9" w:rsidRDefault="00605DF9"/>
        </w:tc>
        <w:tc>
          <w:tcPr>
            <w:tcW w:w="1418" w:type="dxa"/>
          </w:tcPr>
          <w:p w14:paraId="42A56789" w14:textId="77777777" w:rsidR="00605DF9" w:rsidRDefault="00605DF9"/>
        </w:tc>
        <w:tc>
          <w:tcPr>
            <w:tcW w:w="1843" w:type="dxa"/>
          </w:tcPr>
          <w:p w14:paraId="5E81D2C0" w14:textId="77777777" w:rsidR="00605DF9" w:rsidRDefault="00605DF9"/>
        </w:tc>
      </w:tr>
      <w:tr w:rsidR="005C6C10" w14:paraId="642DAD31" w14:textId="77777777" w:rsidTr="005C6C10">
        <w:tc>
          <w:tcPr>
            <w:tcW w:w="1985" w:type="dxa"/>
          </w:tcPr>
          <w:p w14:paraId="64BF4A64" w14:textId="77777777" w:rsidR="00605DF9" w:rsidRDefault="00605DF9"/>
          <w:p w14:paraId="1995CB47" w14:textId="77777777" w:rsidR="00605DF9" w:rsidRDefault="00605DF9"/>
        </w:tc>
        <w:tc>
          <w:tcPr>
            <w:tcW w:w="1276" w:type="dxa"/>
          </w:tcPr>
          <w:p w14:paraId="22A41A51" w14:textId="77777777" w:rsidR="00605DF9" w:rsidRDefault="00605DF9"/>
        </w:tc>
        <w:tc>
          <w:tcPr>
            <w:tcW w:w="1545" w:type="dxa"/>
          </w:tcPr>
          <w:p w14:paraId="0C925FC2" w14:textId="77777777" w:rsidR="00605DF9" w:rsidRDefault="00605DF9"/>
        </w:tc>
        <w:tc>
          <w:tcPr>
            <w:tcW w:w="1574" w:type="dxa"/>
          </w:tcPr>
          <w:p w14:paraId="66705025" w14:textId="77777777" w:rsidR="00605DF9" w:rsidRDefault="00605DF9"/>
        </w:tc>
        <w:tc>
          <w:tcPr>
            <w:tcW w:w="1275" w:type="dxa"/>
          </w:tcPr>
          <w:p w14:paraId="7DBF7DE5" w14:textId="77777777" w:rsidR="00605DF9" w:rsidRDefault="00605DF9"/>
        </w:tc>
        <w:tc>
          <w:tcPr>
            <w:tcW w:w="1418" w:type="dxa"/>
          </w:tcPr>
          <w:p w14:paraId="364DADF5" w14:textId="77777777" w:rsidR="00605DF9" w:rsidRDefault="00605DF9"/>
        </w:tc>
        <w:tc>
          <w:tcPr>
            <w:tcW w:w="1843" w:type="dxa"/>
          </w:tcPr>
          <w:p w14:paraId="5D175BE8" w14:textId="77777777" w:rsidR="00605DF9" w:rsidRDefault="00605DF9"/>
        </w:tc>
      </w:tr>
      <w:tr w:rsidR="005C6C10" w14:paraId="7B39CB87" w14:textId="77777777" w:rsidTr="005C6C10">
        <w:tc>
          <w:tcPr>
            <w:tcW w:w="1985" w:type="dxa"/>
          </w:tcPr>
          <w:p w14:paraId="475A2FCE" w14:textId="77777777" w:rsidR="00605DF9" w:rsidRDefault="00605DF9"/>
          <w:p w14:paraId="69E8C71A" w14:textId="77777777" w:rsidR="00605DF9" w:rsidRDefault="00605DF9"/>
        </w:tc>
        <w:tc>
          <w:tcPr>
            <w:tcW w:w="1276" w:type="dxa"/>
          </w:tcPr>
          <w:p w14:paraId="222B2569" w14:textId="77777777" w:rsidR="00605DF9" w:rsidRDefault="00605DF9"/>
        </w:tc>
        <w:tc>
          <w:tcPr>
            <w:tcW w:w="1545" w:type="dxa"/>
          </w:tcPr>
          <w:p w14:paraId="6C46F55F" w14:textId="77777777" w:rsidR="00605DF9" w:rsidRDefault="00605DF9"/>
        </w:tc>
        <w:tc>
          <w:tcPr>
            <w:tcW w:w="1574" w:type="dxa"/>
          </w:tcPr>
          <w:p w14:paraId="7940419B" w14:textId="77777777" w:rsidR="00605DF9" w:rsidRDefault="00605DF9"/>
        </w:tc>
        <w:tc>
          <w:tcPr>
            <w:tcW w:w="1275" w:type="dxa"/>
          </w:tcPr>
          <w:p w14:paraId="3121E081" w14:textId="77777777" w:rsidR="00605DF9" w:rsidRDefault="00605DF9"/>
        </w:tc>
        <w:tc>
          <w:tcPr>
            <w:tcW w:w="1418" w:type="dxa"/>
          </w:tcPr>
          <w:p w14:paraId="7BAE7ED0" w14:textId="77777777" w:rsidR="00605DF9" w:rsidRDefault="00605DF9"/>
        </w:tc>
        <w:tc>
          <w:tcPr>
            <w:tcW w:w="1843" w:type="dxa"/>
          </w:tcPr>
          <w:p w14:paraId="7043FC7A" w14:textId="77777777" w:rsidR="00605DF9" w:rsidRDefault="00605DF9"/>
        </w:tc>
      </w:tr>
      <w:tr w:rsidR="005C6C10" w14:paraId="1B4623EF" w14:textId="77777777" w:rsidTr="005C6C10">
        <w:tc>
          <w:tcPr>
            <w:tcW w:w="1985" w:type="dxa"/>
          </w:tcPr>
          <w:p w14:paraId="7341F9F1" w14:textId="77777777" w:rsidR="00605DF9" w:rsidRDefault="00605DF9"/>
          <w:p w14:paraId="451E9527" w14:textId="77777777" w:rsidR="00605DF9" w:rsidRDefault="00605DF9"/>
        </w:tc>
        <w:tc>
          <w:tcPr>
            <w:tcW w:w="1276" w:type="dxa"/>
          </w:tcPr>
          <w:p w14:paraId="414CC3B9" w14:textId="77777777" w:rsidR="00605DF9" w:rsidRDefault="00605DF9"/>
        </w:tc>
        <w:tc>
          <w:tcPr>
            <w:tcW w:w="1545" w:type="dxa"/>
          </w:tcPr>
          <w:p w14:paraId="38FD5FC8" w14:textId="77777777" w:rsidR="00605DF9" w:rsidRDefault="00605DF9"/>
        </w:tc>
        <w:tc>
          <w:tcPr>
            <w:tcW w:w="1574" w:type="dxa"/>
          </w:tcPr>
          <w:p w14:paraId="6B5051BF" w14:textId="77777777" w:rsidR="00605DF9" w:rsidRDefault="00605DF9"/>
        </w:tc>
        <w:tc>
          <w:tcPr>
            <w:tcW w:w="1275" w:type="dxa"/>
          </w:tcPr>
          <w:p w14:paraId="035D0147" w14:textId="77777777" w:rsidR="00605DF9" w:rsidRDefault="00605DF9"/>
        </w:tc>
        <w:tc>
          <w:tcPr>
            <w:tcW w:w="1418" w:type="dxa"/>
          </w:tcPr>
          <w:p w14:paraId="2206C20F" w14:textId="77777777" w:rsidR="00605DF9" w:rsidRDefault="00605DF9"/>
        </w:tc>
        <w:tc>
          <w:tcPr>
            <w:tcW w:w="1843" w:type="dxa"/>
          </w:tcPr>
          <w:p w14:paraId="784F74F0" w14:textId="77777777" w:rsidR="00605DF9" w:rsidRDefault="00605DF9"/>
        </w:tc>
      </w:tr>
      <w:tr w:rsidR="005C6C10" w14:paraId="2247BFF5" w14:textId="77777777" w:rsidTr="005C6C10">
        <w:tc>
          <w:tcPr>
            <w:tcW w:w="1985" w:type="dxa"/>
          </w:tcPr>
          <w:p w14:paraId="6CDD4E54" w14:textId="77777777" w:rsidR="00605DF9" w:rsidRDefault="00605DF9"/>
          <w:p w14:paraId="0112E9CD" w14:textId="77777777" w:rsidR="00605DF9" w:rsidRDefault="00605DF9"/>
        </w:tc>
        <w:tc>
          <w:tcPr>
            <w:tcW w:w="1276" w:type="dxa"/>
          </w:tcPr>
          <w:p w14:paraId="4DA0058F" w14:textId="77777777" w:rsidR="00605DF9" w:rsidRDefault="00605DF9"/>
        </w:tc>
        <w:tc>
          <w:tcPr>
            <w:tcW w:w="1545" w:type="dxa"/>
          </w:tcPr>
          <w:p w14:paraId="0F021F9C" w14:textId="77777777" w:rsidR="00605DF9" w:rsidRDefault="00605DF9"/>
        </w:tc>
        <w:tc>
          <w:tcPr>
            <w:tcW w:w="1574" w:type="dxa"/>
          </w:tcPr>
          <w:p w14:paraId="5F836EC0" w14:textId="77777777" w:rsidR="00605DF9" w:rsidRDefault="00605DF9"/>
        </w:tc>
        <w:tc>
          <w:tcPr>
            <w:tcW w:w="1275" w:type="dxa"/>
          </w:tcPr>
          <w:p w14:paraId="503C95BD" w14:textId="77777777" w:rsidR="00605DF9" w:rsidRDefault="00605DF9"/>
        </w:tc>
        <w:tc>
          <w:tcPr>
            <w:tcW w:w="1418" w:type="dxa"/>
          </w:tcPr>
          <w:p w14:paraId="3F495345" w14:textId="77777777" w:rsidR="00605DF9" w:rsidRDefault="00605DF9"/>
        </w:tc>
        <w:tc>
          <w:tcPr>
            <w:tcW w:w="1843" w:type="dxa"/>
          </w:tcPr>
          <w:p w14:paraId="7B0C4F36" w14:textId="77777777" w:rsidR="00605DF9" w:rsidRDefault="00605DF9"/>
        </w:tc>
      </w:tr>
      <w:tr w:rsidR="005C6C10" w14:paraId="035CE7C0" w14:textId="77777777" w:rsidTr="005C6C10">
        <w:tc>
          <w:tcPr>
            <w:tcW w:w="1985" w:type="dxa"/>
          </w:tcPr>
          <w:p w14:paraId="359BDEDD" w14:textId="77777777" w:rsidR="00605DF9" w:rsidRDefault="00605DF9"/>
          <w:p w14:paraId="37C19B5A" w14:textId="77777777" w:rsidR="00605DF9" w:rsidRDefault="00605DF9"/>
        </w:tc>
        <w:tc>
          <w:tcPr>
            <w:tcW w:w="1276" w:type="dxa"/>
          </w:tcPr>
          <w:p w14:paraId="1971A816" w14:textId="77777777" w:rsidR="00605DF9" w:rsidRDefault="00605DF9"/>
        </w:tc>
        <w:tc>
          <w:tcPr>
            <w:tcW w:w="1545" w:type="dxa"/>
          </w:tcPr>
          <w:p w14:paraId="384A060C" w14:textId="77777777" w:rsidR="00605DF9" w:rsidRDefault="00605DF9"/>
        </w:tc>
        <w:tc>
          <w:tcPr>
            <w:tcW w:w="1574" w:type="dxa"/>
          </w:tcPr>
          <w:p w14:paraId="0AD6BABA" w14:textId="77777777" w:rsidR="00605DF9" w:rsidRDefault="00605DF9"/>
        </w:tc>
        <w:tc>
          <w:tcPr>
            <w:tcW w:w="1275" w:type="dxa"/>
          </w:tcPr>
          <w:p w14:paraId="6AC6262B" w14:textId="77777777" w:rsidR="00605DF9" w:rsidRDefault="00605DF9"/>
        </w:tc>
        <w:tc>
          <w:tcPr>
            <w:tcW w:w="1418" w:type="dxa"/>
          </w:tcPr>
          <w:p w14:paraId="4EB32D17" w14:textId="77777777" w:rsidR="00605DF9" w:rsidRDefault="00605DF9"/>
        </w:tc>
        <w:tc>
          <w:tcPr>
            <w:tcW w:w="1843" w:type="dxa"/>
          </w:tcPr>
          <w:p w14:paraId="4AD5B3BB" w14:textId="77777777" w:rsidR="00605DF9" w:rsidRDefault="00605DF9"/>
        </w:tc>
      </w:tr>
      <w:tr w:rsidR="005C6C10" w14:paraId="6463C1BF" w14:textId="77777777" w:rsidTr="005C6C10">
        <w:tc>
          <w:tcPr>
            <w:tcW w:w="1985" w:type="dxa"/>
          </w:tcPr>
          <w:p w14:paraId="1E3369EC" w14:textId="77777777" w:rsidR="00605DF9" w:rsidRDefault="00605DF9"/>
          <w:p w14:paraId="35734CEA" w14:textId="77777777" w:rsidR="00605DF9" w:rsidRDefault="00605DF9"/>
        </w:tc>
        <w:tc>
          <w:tcPr>
            <w:tcW w:w="1276" w:type="dxa"/>
          </w:tcPr>
          <w:p w14:paraId="235A801B" w14:textId="77777777" w:rsidR="00605DF9" w:rsidRDefault="00605DF9"/>
        </w:tc>
        <w:tc>
          <w:tcPr>
            <w:tcW w:w="1545" w:type="dxa"/>
          </w:tcPr>
          <w:p w14:paraId="61F15024" w14:textId="77777777" w:rsidR="00605DF9" w:rsidRDefault="00605DF9"/>
        </w:tc>
        <w:tc>
          <w:tcPr>
            <w:tcW w:w="1574" w:type="dxa"/>
          </w:tcPr>
          <w:p w14:paraId="019C6819" w14:textId="77777777" w:rsidR="00605DF9" w:rsidRDefault="00605DF9"/>
        </w:tc>
        <w:tc>
          <w:tcPr>
            <w:tcW w:w="1275" w:type="dxa"/>
          </w:tcPr>
          <w:p w14:paraId="68523396" w14:textId="77777777" w:rsidR="00605DF9" w:rsidRDefault="00605DF9"/>
        </w:tc>
        <w:tc>
          <w:tcPr>
            <w:tcW w:w="1418" w:type="dxa"/>
          </w:tcPr>
          <w:p w14:paraId="3491FDA7" w14:textId="77777777" w:rsidR="00605DF9" w:rsidRDefault="00605DF9"/>
        </w:tc>
        <w:tc>
          <w:tcPr>
            <w:tcW w:w="1843" w:type="dxa"/>
          </w:tcPr>
          <w:p w14:paraId="5FBCADC8" w14:textId="77777777" w:rsidR="00605DF9" w:rsidRDefault="00605DF9"/>
        </w:tc>
      </w:tr>
      <w:tr w:rsidR="005C6C10" w14:paraId="429E0316" w14:textId="77777777" w:rsidTr="005C6C10">
        <w:tc>
          <w:tcPr>
            <w:tcW w:w="1985" w:type="dxa"/>
          </w:tcPr>
          <w:p w14:paraId="620CB266" w14:textId="77777777" w:rsidR="00605DF9" w:rsidRDefault="00605DF9"/>
          <w:p w14:paraId="1C24D01E" w14:textId="77777777" w:rsidR="00605DF9" w:rsidRDefault="00605DF9"/>
        </w:tc>
        <w:tc>
          <w:tcPr>
            <w:tcW w:w="1276" w:type="dxa"/>
          </w:tcPr>
          <w:p w14:paraId="4B50D94D" w14:textId="77777777" w:rsidR="00605DF9" w:rsidRDefault="00605DF9"/>
        </w:tc>
        <w:tc>
          <w:tcPr>
            <w:tcW w:w="1545" w:type="dxa"/>
          </w:tcPr>
          <w:p w14:paraId="77AD46F8" w14:textId="77777777" w:rsidR="00605DF9" w:rsidRDefault="00605DF9"/>
        </w:tc>
        <w:tc>
          <w:tcPr>
            <w:tcW w:w="1574" w:type="dxa"/>
          </w:tcPr>
          <w:p w14:paraId="4D889CCB" w14:textId="77777777" w:rsidR="00605DF9" w:rsidRDefault="00605DF9"/>
        </w:tc>
        <w:tc>
          <w:tcPr>
            <w:tcW w:w="1275" w:type="dxa"/>
          </w:tcPr>
          <w:p w14:paraId="0CF3E59A" w14:textId="77777777" w:rsidR="00605DF9" w:rsidRDefault="00605DF9"/>
        </w:tc>
        <w:tc>
          <w:tcPr>
            <w:tcW w:w="1418" w:type="dxa"/>
          </w:tcPr>
          <w:p w14:paraId="03BBEDDC" w14:textId="77777777" w:rsidR="00605DF9" w:rsidRDefault="00605DF9"/>
        </w:tc>
        <w:tc>
          <w:tcPr>
            <w:tcW w:w="1843" w:type="dxa"/>
          </w:tcPr>
          <w:p w14:paraId="5BA0CB24" w14:textId="77777777" w:rsidR="00605DF9" w:rsidRDefault="00605DF9"/>
        </w:tc>
      </w:tr>
      <w:tr w:rsidR="005C6C10" w14:paraId="5A9DF539" w14:textId="77777777" w:rsidTr="005C6C10">
        <w:tc>
          <w:tcPr>
            <w:tcW w:w="1985" w:type="dxa"/>
          </w:tcPr>
          <w:p w14:paraId="42E9491F" w14:textId="77777777" w:rsidR="00605DF9" w:rsidRDefault="00605DF9"/>
          <w:p w14:paraId="0AA6F3D8" w14:textId="77777777" w:rsidR="00605DF9" w:rsidRDefault="00605DF9"/>
        </w:tc>
        <w:tc>
          <w:tcPr>
            <w:tcW w:w="1276" w:type="dxa"/>
          </w:tcPr>
          <w:p w14:paraId="41E5672E" w14:textId="77777777" w:rsidR="00605DF9" w:rsidRDefault="00605DF9"/>
        </w:tc>
        <w:tc>
          <w:tcPr>
            <w:tcW w:w="1545" w:type="dxa"/>
          </w:tcPr>
          <w:p w14:paraId="18B43504" w14:textId="77777777" w:rsidR="00605DF9" w:rsidRDefault="00605DF9"/>
        </w:tc>
        <w:tc>
          <w:tcPr>
            <w:tcW w:w="1574" w:type="dxa"/>
          </w:tcPr>
          <w:p w14:paraId="5462A41B" w14:textId="77777777" w:rsidR="00605DF9" w:rsidRDefault="00605DF9"/>
        </w:tc>
        <w:tc>
          <w:tcPr>
            <w:tcW w:w="1275" w:type="dxa"/>
          </w:tcPr>
          <w:p w14:paraId="673E8EDA" w14:textId="77777777" w:rsidR="00605DF9" w:rsidRDefault="00605DF9"/>
        </w:tc>
        <w:tc>
          <w:tcPr>
            <w:tcW w:w="1418" w:type="dxa"/>
          </w:tcPr>
          <w:p w14:paraId="65FB2260" w14:textId="77777777" w:rsidR="00605DF9" w:rsidRDefault="00605DF9"/>
        </w:tc>
        <w:tc>
          <w:tcPr>
            <w:tcW w:w="1843" w:type="dxa"/>
          </w:tcPr>
          <w:p w14:paraId="6E62AD44" w14:textId="77777777" w:rsidR="00605DF9" w:rsidRDefault="00605DF9"/>
        </w:tc>
      </w:tr>
      <w:tr w:rsidR="005C6C10" w14:paraId="6DE7B970" w14:textId="77777777" w:rsidTr="005C6C10">
        <w:tc>
          <w:tcPr>
            <w:tcW w:w="1985" w:type="dxa"/>
          </w:tcPr>
          <w:p w14:paraId="685CF2FC" w14:textId="77777777" w:rsidR="00605DF9" w:rsidRDefault="00605DF9"/>
          <w:p w14:paraId="78D57EB8" w14:textId="2E96C053" w:rsidR="000F162E" w:rsidRDefault="000F162E"/>
        </w:tc>
        <w:tc>
          <w:tcPr>
            <w:tcW w:w="1276" w:type="dxa"/>
          </w:tcPr>
          <w:p w14:paraId="316B5214" w14:textId="77777777" w:rsidR="00605DF9" w:rsidRDefault="00605DF9"/>
        </w:tc>
        <w:tc>
          <w:tcPr>
            <w:tcW w:w="1545" w:type="dxa"/>
          </w:tcPr>
          <w:p w14:paraId="7D389F34" w14:textId="77777777" w:rsidR="00605DF9" w:rsidRDefault="00605DF9"/>
        </w:tc>
        <w:tc>
          <w:tcPr>
            <w:tcW w:w="1574" w:type="dxa"/>
          </w:tcPr>
          <w:p w14:paraId="00409B36" w14:textId="77777777" w:rsidR="00605DF9" w:rsidRDefault="00605DF9"/>
        </w:tc>
        <w:tc>
          <w:tcPr>
            <w:tcW w:w="1275" w:type="dxa"/>
          </w:tcPr>
          <w:p w14:paraId="498F09E8" w14:textId="77777777" w:rsidR="00605DF9" w:rsidRDefault="00605DF9"/>
        </w:tc>
        <w:tc>
          <w:tcPr>
            <w:tcW w:w="1418" w:type="dxa"/>
          </w:tcPr>
          <w:p w14:paraId="0F7BF854" w14:textId="77777777" w:rsidR="00605DF9" w:rsidRDefault="00605DF9"/>
        </w:tc>
        <w:tc>
          <w:tcPr>
            <w:tcW w:w="1843" w:type="dxa"/>
          </w:tcPr>
          <w:p w14:paraId="21F277B9" w14:textId="77777777" w:rsidR="00605DF9" w:rsidRDefault="00605DF9"/>
        </w:tc>
      </w:tr>
    </w:tbl>
    <w:p w14:paraId="06EB2138" w14:textId="72C624BA" w:rsidR="003E5E1A" w:rsidRDefault="003E5E1A"/>
    <w:p w14:paraId="367BEBD5" w14:textId="03FB3144" w:rsidR="00F90782" w:rsidRPr="005C6C10" w:rsidRDefault="00F90782">
      <w:pPr>
        <w:rPr>
          <w:sz w:val="28"/>
          <w:szCs w:val="28"/>
        </w:rPr>
      </w:pPr>
      <w:r w:rsidRPr="005C6C10">
        <w:rPr>
          <w:sz w:val="28"/>
          <w:szCs w:val="28"/>
        </w:rPr>
        <w:t xml:space="preserve">Det er viktig at det er allergier eller andre hensyn som faktisk må tas hensyn til </w:t>
      </w:r>
      <w:r w:rsidR="005C6C10">
        <w:rPr>
          <w:sz w:val="28"/>
          <w:szCs w:val="28"/>
        </w:rPr>
        <w:t>på denne listen</w:t>
      </w:r>
      <w:r w:rsidRPr="005C6C10">
        <w:rPr>
          <w:sz w:val="28"/>
          <w:szCs w:val="28"/>
        </w:rPr>
        <w:t>. Vi opplever litt for ofte at barna som står oppført med allergier eller andre hensyn ikke spiser ekstra tilberedt mat, men velger «vanlig mat» likevel. Dette skaper unødvendig ekstra arbeid.</w:t>
      </w:r>
    </w:p>
    <w:p w14:paraId="0DC6C959" w14:textId="17EAE1BE" w:rsidR="00F90782" w:rsidRPr="005C6C10" w:rsidRDefault="00F90782">
      <w:pPr>
        <w:rPr>
          <w:sz w:val="28"/>
          <w:szCs w:val="28"/>
        </w:rPr>
      </w:pPr>
      <w:r w:rsidRPr="005C6C10">
        <w:rPr>
          <w:sz w:val="28"/>
          <w:szCs w:val="28"/>
        </w:rPr>
        <w:t xml:space="preserve">Vegetarianere og veganere må forholde seg til det utvalget vi har til alle. </w:t>
      </w:r>
    </w:p>
    <w:p w14:paraId="28E3047A" w14:textId="77777777" w:rsidR="00F90782" w:rsidRDefault="00F90782"/>
    <w:p w14:paraId="27B727F1" w14:textId="77777777" w:rsidR="00F90782" w:rsidRDefault="00F90782"/>
    <w:sectPr w:rsidR="00F9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A8"/>
    <w:rsid w:val="000E3CE7"/>
    <w:rsid w:val="000F162E"/>
    <w:rsid w:val="003E5E1A"/>
    <w:rsid w:val="005C6C10"/>
    <w:rsid w:val="00605DF9"/>
    <w:rsid w:val="008E4226"/>
    <w:rsid w:val="009F00A8"/>
    <w:rsid w:val="00D80FB6"/>
    <w:rsid w:val="00F90782"/>
    <w:rsid w:val="0DE2BAA4"/>
    <w:rsid w:val="16458A2F"/>
    <w:rsid w:val="414FE236"/>
    <w:rsid w:val="4B200F43"/>
    <w:rsid w:val="4C044598"/>
    <w:rsid w:val="7E9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5C3E"/>
  <w15:chartTrackingRefBased/>
  <w15:docId w15:val="{7D8F6681-57B2-4672-8C50-DDCB57B6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F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00E3BB921E34DB32977AD131D2561" ma:contentTypeVersion="7" ma:contentTypeDescription="Opprett et nytt dokument." ma:contentTypeScope="" ma:versionID="a5a584858198a3dddd6afb0d73cf8e82">
  <xsd:schema xmlns:xsd="http://www.w3.org/2001/XMLSchema" xmlns:xs="http://www.w3.org/2001/XMLSchema" xmlns:p="http://schemas.microsoft.com/office/2006/metadata/properties" xmlns:ns2="aa6cc0b9-956a-43dd-a8bc-a4e6f528a1a2" xmlns:ns3="c54fc5bf-2bd7-4e5e-9d47-60fada190e8c" targetNamespace="http://schemas.microsoft.com/office/2006/metadata/properties" ma:root="true" ma:fieldsID="b2d15a390581ed5fffed1089ba7809df" ns2:_="" ns3:_="">
    <xsd:import namespace="aa6cc0b9-956a-43dd-a8bc-a4e6f528a1a2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c0b9-956a-43dd-a8bc-a4e6f528a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ACBE-EDFD-49F4-9AF3-6B9B3465A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cc0b9-956a-43dd-a8bc-a4e6f528a1a2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FB8C2-4AD8-468F-8A9A-750B4ECB7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25221-8329-4159-846B-F25241A93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A251DE-896B-4604-B84D-245FF00A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Kristiansand kommune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Sangesland</dc:creator>
  <cp:keywords/>
  <dc:description/>
  <cp:lastModifiedBy>Thor Sangesland</cp:lastModifiedBy>
  <cp:revision>2</cp:revision>
  <dcterms:created xsi:type="dcterms:W3CDTF">2023-09-04T11:13:00Z</dcterms:created>
  <dcterms:modified xsi:type="dcterms:W3CDTF">2023-09-04T11:13:00Z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0x0101003E600E3BB921E34DB32977AD131D2561</vt:lpwstr>
  </property>
</Properties>
</file>